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49" w:rsidRDefault="00895C49" w:rsidP="001D27E1">
      <w:pPr>
        <w:rPr>
          <w:rStyle w:val="Heading1Char"/>
          <w:rFonts w:ascii="Arial" w:hAnsi="Arial" w:cs="Arial"/>
        </w:rPr>
      </w:pPr>
      <w:r w:rsidRPr="00C7486F">
        <w:rPr>
          <w:rFonts w:ascii="Arial" w:hAnsi="Arial" w:cs="Arial"/>
          <w:b/>
          <w:noProof/>
          <w:lang w:eastAsia="en-GB"/>
        </w:rPr>
        <w:drawing>
          <wp:inline distT="0" distB="0" distL="0" distR="0" wp14:anchorId="6CFF6164" wp14:editId="1C482A53">
            <wp:extent cx="1915064" cy="694737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281" cy="69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eading1Char"/>
          <w:rFonts w:ascii="Arial" w:hAnsi="Arial" w:cs="Arial"/>
        </w:rPr>
        <w:br/>
      </w:r>
    </w:p>
    <w:p w:rsidR="001D27E1" w:rsidRPr="0056032C" w:rsidRDefault="001D27E1" w:rsidP="001D27E1">
      <w:pPr>
        <w:rPr>
          <w:rFonts w:ascii="Arial" w:hAnsi="Arial" w:cs="Arial"/>
          <w:sz w:val="24"/>
          <w:szCs w:val="24"/>
        </w:rPr>
      </w:pPr>
      <w:r w:rsidRPr="00895C49">
        <w:rPr>
          <w:rStyle w:val="Heading1Char"/>
          <w:rFonts w:ascii="Arial" w:hAnsi="Arial" w:cs="Arial"/>
        </w:rPr>
        <w:t>Author pack – checklist</w:t>
      </w:r>
      <w:r w:rsidRPr="00895C49">
        <w:rPr>
          <w:rStyle w:val="Heading1Char"/>
          <w:rFonts w:ascii="Arial" w:hAnsi="Arial" w:cs="Arial"/>
        </w:rPr>
        <w:br/>
      </w:r>
      <w:r w:rsidR="00895C49">
        <w:rPr>
          <w:rFonts w:ascii="Arial" w:hAnsi="Arial" w:cs="Arial"/>
          <w:b/>
          <w:sz w:val="28"/>
          <w:szCs w:val="28"/>
        </w:rPr>
        <w:br/>
      </w:r>
      <w:r w:rsidRPr="0056032C">
        <w:rPr>
          <w:rFonts w:ascii="Arial" w:hAnsi="Arial" w:cs="Arial"/>
          <w:sz w:val="24"/>
          <w:szCs w:val="24"/>
        </w:rPr>
        <w:t>Once the contract is signed you will need to:</w:t>
      </w:r>
    </w:p>
    <w:p w:rsidR="001D27E1" w:rsidRPr="0056032C" w:rsidRDefault="001D27E1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032C">
        <w:rPr>
          <w:rFonts w:ascii="Arial" w:hAnsi="Arial" w:cs="Arial"/>
          <w:sz w:val="24"/>
          <w:szCs w:val="24"/>
        </w:rPr>
        <w:t>Finalise your chapter topics and structure so that they complement one another to form a coherent coverage of the topic, with a clearly defined audience in mind</w:t>
      </w:r>
      <w:r w:rsidR="00895C49" w:rsidRPr="0056032C">
        <w:rPr>
          <w:rFonts w:ascii="Arial" w:hAnsi="Arial" w:cs="Arial"/>
          <w:sz w:val="24"/>
          <w:szCs w:val="24"/>
        </w:rPr>
        <w:t>.</w:t>
      </w:r>
    </w:p>
    <w:p w:rsidR="001D27E1" w:rsidRPr="0056032C" w:rsidRDefault="001D27E1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032C">
        <w:rPr>
          <w:rFonts w:ascii="Arial" w:hAnsi="Arial" w:cs="Arial"/>
          <w:sz w:val="24"/>
          <w:szCs w:val="24"/>
        </w:rPr>
        <w:t xml:space="preserve">Develop, together with </w:t>
      </w:r>
      <w:r w:rsidR="00895C49" w:rsidRPr="0056032C">
        <w:rPr>
          <w:rFonts w:ascii="Arial" w:hAnsi="Arial" w:cs="Arial"/>
          <w:sz w:val="24"/>
          <w:szCs w:val="24"/>
        </w:rPr>
        <w:t>your</w:t>
      </w:r>
      <w:r w:rsidRPr="0056032C">
        <w:rPr>
          <w:rFonts w:ascii="Arial" w:hAnsi="Arial" w:cs="Arial"/>
          <w:sz w:val="24"/>
          <w:szCs w:val="24"/>
        </w:rPr>
        <w:t xml:space="preserve"> IET</w:t>
      </w:r>
      <w:r w:rsidR="00895C49" w:rsidRPr="0056032C">
        <w:rPr>
          <w:rFonts w:ascii="Arial" w:hAnsi="Arial" w:cs="Arial"/>
          <w:sz w:val="24"/>
          <w:szCs w:val="24"/>
        </w:rPr>
        <w:t xml:space="preserve"> editor</w:t>
      </w:r>
      <w:r w:rsidRPr="0056032C">
        <w:rPr>
          <w:rFonts w:ascii="Arial" w:hAnsi="Arial" w:cs="Arial"/>
          <w:sz w:val="24"/>
          <w:szCs w:val="24"/>
        </w:rPr>
        <w:t xml:space="preserve">, a timeline that is both realistic and takes account of relevant conferences the book is wished to be presented at; the production time of a completed manuscript is about 6 months. </w:t>
      </w:r>
    </w:p>
    <w:p w:rsidR="001D27E1" w:rsidRPr="0056032C" w:rsidRDefault="001D27E1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032C">
        <w:rPr>
          <w:rFonts w:ascii="Arial" w:hAnsi="Arial" w:cs="Arial"/>
          <w:sz w:val="24"/>
          <w:szCs w:val="24"/>
        </w:rPr>
        <w:t xml:space="preserve">Read our </w:t>
      </w:r>
      <w:r w:rsidR="00742380">
        <w:rPr>
          <w:rFonts w:ascii="Arial" w:hAnsi="Arial" w:cs="Arial"/>
          <w:b/>
          <w:sz w:val="24"/>
          <w:szCs w:val="24"/>
        </w:rPr>
        <w:t>s</w:t>
      </w:r>
      <w:r w:rsidRPr="00742380">
        <w:rPr>
          <w:rFonts w:ascii="Arial" w:hAnsi="Arial" w:cs="Arial"/>
          <w:b/>
          <w:sz w:val="24"/>
          <w:szCs w:val="24"/>
        </w:rPr>
        <w:t xml:space="preserve">tyle </w:t>
      </w:r>
      <w:r w:rsidR="00742380">
        <w:rPr>
          <w:rFonts w:ascii="Arial" w:hAnsi="Arial" w:cs="Arial"/>
          <w:b/>
          <w:sz w:val="24"/>
          <w:szCs w:val="24"/>
        </w:rPr>
        <w:t>g</w:t>
      </w:r>
      <w:r w:rsidRPr="00742380">
        <w:rPr>
          <w:rFonts w:ascii="Arial" w:hAnsi="Arial" w:cs="Arial"/>
          <w:b/>
          <w:sz w:val="24"/>
          <w:szCs w:val="24"/>
        </w:rPr>
        <w:t>uide</w:t>
      </w:r>
      <w:r w:rsidRPr="0056032C">
        <w:rPr>
          <w:rFonts w:ascii="Arial" w:hAnsi="Arial" w:cs="Arial"/>
          <w:sz w:val="24"/>
          <w:szCs w:val="24"/>
        </w:rPr>
        <w:t xml:space="preserve"> and </w:t>
      </w:r>
      <w:r w:rsidRPr="00742380">
        <w:rPr>
          <w:rFonts w:ascii="Arial" w:hAnsi="Arial" w:cs="Arial"/>
          <w:b/>
          <w:sz w:val="24"/>
          <w:szCs w:val="24"/>
        </w:rPr>
        <w:t>policy on plagiarism</w:t>
      </w:r>
      <w:r w:rsidR="00742380" w:rsidRPr="00742380">
        <w:rPr>
          <w:rFonts w:ascii="Arial" w:hAnsi="Arial" w:cs="Arial"/>
          <w:b/>
          <w:sz w:val="24"/>
          <w:szCs w:val="24"/>
        </w:rPr>
        <w:t xml:space="preserve"> </w:t>
      </w:r>
      <w:r w:rsidR="00742380">
        <w:rPr>
          <w:rFonts w:ascii="Arial" w:hAnsi="Arial" w:cs="Arial"/>
          <w:sz w:val="24"/>
          <w:szCs w:val="24"/>
        </w:rPr>
        <w:t>(both included in this pack)</w:t>
      </w:r>
    </w:p>
    <w:p w:rsidR="001D27E1" w:rsidRPr="0056032C" w:rsidRDefault="001D27E1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032C">
        <w:rPr>
          <w:rFonts w:ascii="Arial" w:hAnsi="Arial" w:cs="Arial"/>
          <w:sz w:val="24"/>
          <w:szCs w:val="24"/>
        </w:rPr>
        <w:t>Start writing!</w:t>
      </w:r>
    </w:p>
    <w:p w:rsidR="001D27E1" w:rsidRPr="0056032C" w:rsidRDefault="001D27E1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C052B">
        <w:rPr>
          <w:rFonts w:ascii="Arial" w:hAnsi="Arial" w:cs="Arial"/>
          <w:sz w:val="24"/>
          <w:szCs w:val="24"/>
        </w:rPr>
        <w:t>Clear permissions</w:t>
      </w:r>
      <w:r w:rsidRPr="0056032C">
        <w:rPr>
          <w:rFonts w:ascii="Arial" w:hAnsi="Arial" w:cs="Arial"/>
          <w:sz w:val="24"/>
          <w:szCs w:val="24"/>
        </w:rPr>
        <w:t xml:space="preserve"> for reuse of third party material as you go along.</w:t>
      </w:r>
      <w:r w:rsidR="004C052B">
        <w:rPr>
          <w:rFonts w:ascii="Arial" w:hAnsi="Arial" w:cs="Arial"/>
          <w:sz w:val="24"/>
          <w:szCs w:val="24"/>
        </w:rPr>
        <w:t xml:space="preserve"> For more information on this, pleas</w:t>
      </w:r>
      <w:bookmarkStart w:id="0" w:name="_GoBack"/>
      <w:bookmarkEnd w:id="0"/>
      <w:r w:rsidR="004C052B">
        <w:rPr>
          <w:rFonts w:ascii="Arial" w:hAnsi="Arial" w:cs="Arial"/>
          <w:sz w:val="24"/>
          <w:szCs w:val="24"/>
        </w:rPr>
        <w:t xml:space="preserve">e refer to the </w:t>
      </w:r>
      <w:hyperlink r:id="rId7" w:history="1">
        <w:r w:rsidR="004C052B" w:rsidRPr="004C052B">
          <w:rPr>
            <w:rStyle w:val="Hyperlink"/>
            <w:rFonts w:ascii="Arial" w:hAnsi="Arial" w:cs="Arial"/>
            <w:sz w:val="24"/>
            <w:szCs w:val="24"/>
          </w:rPr>
          <w:t>Permissions section</w:t>
        </w:r>
      </w:hyperlink>
      <w:r w:rsidR="004C052B">
        <w:rPr>
          <w:rFonts w:ascii="Arial" w:hAnsi="Arial" w:cs="Arial"/>
          <w:sz w:val="24"/>
          <w:szCs w:val="24"/>
        </w:rPr>
        <w:t xml:space="preserve"> on our website.</w:t>
      </w:r>
    </w:p>
    <w:p w:rsidR="001D27E1" w:rsidRPr="0056032C" w:rsidRDefault="004C052B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hyperlink r:id="rId8" w:history="1">
        <w:r w:rsidR="001D27E1" w:rsidRPr="0056032C">
          <w:rPr>
            <w:rStyle w:val="Hyperlink"/>
            <w:rFonts w:ascii="Arial" w:hAnsi="Arial" w:cs="Arial"/>
            <w:sz w:val="24"/>
            <w:szCs w:val="24"/>
          </w:rPr>
          <w:t>Keep in touch with us</w:t>
        </w:r>
      </w:hyperlink>
      <w:r w:rsidR="001D27E1" w:rsidRPr="0056032C">
        <w:rPr>
          <w:rFonts w:ascii="Arial" w:hAnsi="Arial" w:cs="Arial"/>
          <w:sz w:val="24"/>
          <w:szCs w:val="24"/>
        </w:rPr>
        <w:t>, particularly letting us know if you are falling behind</w:t>
      </w:r>
      <w:r w:rsidR="00895C49" w:rsidRPr="0056032C">
        <w:rPr>
          <w:rFonts w:ascii="Arial" w:hAnsi="Arial" w:cs="Arial"/>
          <w:sz w:val="24"/>
          <w:szCs w:val="24"/>
        </w:rPr>
        <w:t>.</w:t>
      </w:r>
    </w:p>
    <w:p w:rsidR="001D27E1" w:rsidRPr="0056032C" w:rsidRDefault="001D27E1" w:rsidP="001D27E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032C">
        <w:rPr>
          <w:rFonts w:ascii="Arial" w:hAnsi="Arial" w:cs="Arial"/>
          <w:sz w:val="24"/>
          <w:szCs w:val="24"/>
        </w:rPr>
        <w:t>Send us the final manuscript</w:t>
      </w:r>
      <w:r w:rsidR="0056032C">
        <w:rPr>
          <w:rFonts w:ascii="Arial" w:hAnsi="Arial" w:cs="Arial"/>
          <w:sz w:val="24"/>
          <w:szCs w:val="24"/>
        </w:rPr>
        <w:t xml:space="preserve"> (please </w:t>
      </w:r>
      <w:hyperlink r:id="rId9" w:history="1">
        <w:r w:rsidR="0056032C" w:rsidRPr="0056032C">
          <w:rPr>
            <w:rStyle w:val="Hyperlink"/>
            <w:rFonts w:ascii="Arial" w:hAnsi="Arial" w:cs="Arial"/>
            <w:sz w:val="24"/>
            <w:szCs w:val="24"/>
          </w:rPr>
          <w:t>contact us</w:t>
        </w:r>
      </w:hyperlink>
      <w:r w:rsidR="0056032C">
        <w:rPr>
          <w:rFonts w:ascii="Arial" w:hAnsi="Arial" w:cs="Arial"/>
          <w:sz w:val="24"/>
          <w:szCs w:val="24"/>
        </w:rPr>
        <w:t xml:space="preserve"> to find out how best to arrange this) </w:t>
      </w:r>
      <w:r w:rsidR="00410C4F">
        <w:rPr>
          <w:rFonts w:ascii="Arial" w:hAnsi="Arial" w:cs="Arial"/>
          <w:sz w:val="24"/>
          <w:szCs w:val="24"/>
        </w:rPr>
        <w:t>along with any</w:t>
      </w:r>
      <w:r w:rsidRPr="0056032C">
        <w:rPr>
          <w:rFonts w:ascii="Arial" w:hAnsi="Arial" w:cs="Arial"/>
          <w:sz w:val="24"/>
          <w:szCs w:val="24"/>
        </w:rPr>
        <w:t xml:space="preserve"> permissions</w:t>
      </w:r>
      <w:r w:rsidR="00410C4F">
        <w:rPr>
          <w:rFonts w:ascii="Arial" w:hAnsi="Arial" w:cs="Arial"/>
          <w:sz w:val="24"/>
          <w:szCs w:val="24"/>
        </w:rPr>
        <w:t>,</w:t>
      </w:r>
      <w:r w:rsidRPr="0056032C">
        <w:rPr>
          <w:rFonts w:ascii="Arial" w:hAnsi="Arial" w:cs="Arial"/>
          <w:sz w:val="24"/>
          <w:szCs w:val="24"/>
        </w:rPr>
        <w:t xml:space="preserve"> ready for us to put the book into production.</w:t>
      </w:r>
    </w:p>
    <w:p w:rsidR="001D27E1" w:rsidRPr="00895C49" w:rsidRDefault="001D27E1" w:rsidP="001D27E1">
      <w:pPr>
        <w:pBdr>
          <w:bottom w:val="single" w:sz="12" w:space="1" w:color="auto"/>
        </w:pBdr>
        <w:rPr>
          <w:rFonts w:ascii="Arial" w:hAnsi="Arial" w:cs="Arial"/>
        </w:rPr>
      </w:pPr>
    </w:p>
    <w:p w:rsidR="00895C49" w:rsidRPr="00895C49" w:rsidRDefault="00895C49" w:rsidP="00895C49">
      <w:bookmarkStart w:id="1" w:name="_Toc436916898"/>
    </w:p>
    <w:bookmarkEnd w:id="1"/>
    <w:p w:rsidR="00410C4F" w:rsidRDefault="00410C4F" w:rsidP="00410C4F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>About the Institution of Engineering and Technology (IET)</w:t>
      </w:r>
    </w:p>
    <w:p w:rsidR="00410C4F" w:rsidRDefault="004C052B" w:rsidP="00410C4F">
      <w:pPr>
        <w:rPr>
          <w:rFonts w:ascii="Arial" w:hAnsi="Arial" w:cs="Arial"/>
        </w:rPr>
      </w:pPr>
      <w:hyperlink r:id="rId10" w:history="1">
        <w:r w:rsidR="00410C4F">
          <w:rPr>
            <w:rStyle w:val="Hyperlink"/>
            <w:rFonts w:ascii="Arial" w:hAnsi="Arial" w:cs="Arial"/>
          </w:rPr>
          <w:t>The IET</w:t>
        </w:r>
      </w:hyperlink>
      <w:r w:rsidR="00410C4F">
        <w:rPr>
          <w:rFonts w:ascii="Arial" w:hAnsi="Arial" w:cs="Arial"/>
        </w:rPr>
        <w:t xml:space="preserve"> is Europe’s largest professional body of engineers with almost 160,000 members in 127 countries. It offers a range of services and resources to the engineering community including an extensive publishing programme. </w:t>
      </w:r>
    </w:p>
    <w:p w:rsidR="00410C4F" w:rsidRDefault="00410C4F" w:rsidP="00410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Institution of Engineering and Technology is registered as a Charity in England &amp; Wales (no. 211014) and Scotland (no. SC038698). </w:t>
      </w:r>
      <w:proofErr w:type="gramStart"/>
      <w:r>
        <w:rPr>
          <w:rFonts w:ascii="Arial" w:hAnsi="Arial" w:cs="Arial"/>
        </w:rPr>
        <w:t>IET, Michael Faraday House, Six Hills Way, Stevenage, Hertfordshire, SG1 2AY.</w:t>
      </w:r>
      <w:proofErr w:type="gramEnd"/>
      <w:r>
        <w:rPr>
          <w:rFonts w:ascii="Arial" w:hAnsi="Arial" w:cs="Arial"/>
        </w:rPr>
        <w:t xml:space="preserve"> UK.</w:t>
      </w:r>
    </w:p>
    <w:p w:rsidR="00207978" w:rsidRPr="003520CD" w:rsidRDefault="004C052B" w:rsidP="00410C4F">
      <w:pPr>
        <w:pStyle w:val="Heading2"/>
        <w:rPr>
          <w:rFonts w:ascii="Arial" w:hAnsi="Arial" w:cs="Arial"/>
        </w:rPr>
      </w:pPr>
    </w:p>
    <w:sectPr w:rsidR="00207978" w:rsidRPr="003520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3A4B"/>
    <w:multiLevelType w:val="hybridMultilevel"/>
    <w:tmpl w:val="2996C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20A97"/>
    <w:multiLevelType w:val="hybridMultilevel"/>
    <w:tmpl w:val="FF5AB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E1"/>
    <w:rsid w:val="001D27E1"/>
    <w:rsid w:val="003520CD"/>
    <w:rsid w:val="00410C4F"/>
    <w:rsid w:val="004C052B"/>
    <w:rsid w:val="0056032C"/>
    <w:rsid w:val="00742380"/>
    <w:rsid w:val="00895C49"/>
    <w:rsid w:val="009423C1"/>
    <w:rsid w:val="009F6FD6"/>
    <w:rsid w:val="00C94CEB"/>
    <w:rsid w:val="00EA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E1"/>
    <w:pPr>
      <w:spacing w:before="2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C49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5C49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7E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95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895C4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C4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C49"/>
    <w:rPr>
      <w:rFonts w:ascii="Tahoma" w:eastAsiaTheme="minorEastAsi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95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95C4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E1"/>
    <w:pPr>
      <w:spacing w:before="2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C49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5C49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7E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95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895C4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C4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C49"/>
    <w:rPr>
      <w:rFonts w:ascii="Tahoma" w:eastAsiaTheme="minorEastAsi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95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95C4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hor_support@theiet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heiet.org/resources/author-hub/prp.cf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heiet.org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thor_support@theie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B7782D7B</Template>
  <TotalTime>11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Institution of Engineering and Technology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Robertson,Graham</dc:creator>
  <cp:lastModifiedBy>Robertson,Graham</cp:lastModifiedBy>
  <cp:revision>7</cp:revision>
  <dcterms:created xsi:type="dcterms:W3CDTF">2015-12-08T05:56:00Z</dcterms:created>
  <dcterms:modified xsi:type="dcterms:W3CDTF">2015-12-11T07:21:00Z</dcterms:modified>
</cp:coreProperties>
</file>